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694"/>
        <w:gridCol w:w="2126"/>
      </w:tblGrid>
      <w:tr w:rsidR="00A23E0C" w:rsidRPr="00817524" w:rsidTr="00EE0819">
        <w:trPr>
          <w:trHeight w:val="1549"/>
        </w:trPr>
        <w:tc>
          <w:tcPr>
            <w:tcW w:w="2552" w:type="dxa"/>
          </w:tcPr>
          <w:p w:rsidR="00A23E0C" w:rsidRPr="00346549" w:rsidRDefault="00021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 (</w:t>
            </w:r>
            <w:proofErr w:type="spellStart"/>
            <w:r w:rsidRPr="00346549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  <w:r w:rsidRPr="003465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A23E0C" w:rsidRDefault="0002195A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Ссылка на государственную услугу на официальном сайте Росприроднадзора</w:t>
            </w:r>
          </w:p>
          <w:p w:rsidR="00574A87" w:rsidRPr="00346549" w:rsidRDefault="00574A87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</w:p>
        </w:tc>
        <w:tc>
          <w:tcPr>
            <w:tcW w:w="2694" w:type="dxa"/>
          </w:tcPr>
          <w:p w:rsidR="00A23E0C" w:rsidRPr="00346549" w:rsidRDefault="0002195A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Ссылка на </w:t>
            </w:r>
            <w:r w:rsidR="00346549"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 xml:space="preserve">форму заявления на </w:t>
            </w:r>
            <w:r w:rsidRPr="00346549"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  <w:t>ЕПГУ</w:t>
            </w:r>
          </w:p>
        </w:tc>
        <w:tc>
          <w:tcPr>
            <w:tcW w:w="2126" w:type="dxa"/>
          </w:tcPr>
          <w:p w:rsidR="00A23E0C" w:rsidRPr="00346549" w:rsidRDefault="00346549">
            <w:pPr>
              <w:rPr>
                <w:rStyle w:val="a4"/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34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QR</w:t>
            </w:r>
            <w:r w:rsidRPr="003465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-код для перехода на ЕПГУ</w:t>
            </w:r>
          </w:p>
        </w:tc>
      </w:tr>
      <w:tr w:rsidR="00A23E0C" w:rsidRPr="00817524" w:rsidTr="00EE0819">
        <w:tc>
          <w:tcPr>
            <w:tcW w:w="2552" w:type="dxa"/>
          </w:tcPr>
          <w:p w:rsidR="00A23E0C" w:rsidRPr="00F025AF" w:rsidRDefault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4F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лицензии на осуществление деятельности по сбору, транспортированию, обработке, утилизации, обезвреживанию, размещению отходов I – IV классов опасности   </w:t>
            </w:r>
          </w:p>
        </w:tc>
        <w:tc>
          <w:tcPr>
            <w:tcW w:w="2693" w:type="dxa"/>
          </w:tcPr>
          <w:p w:rsidR="00A23E0C" w:rsidRPr="00F025AF" w:rsidRDefault="00324C4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https://rpn.gov.ru/activity/services/28130/</w:t>
            </w:r>
          </w:p>
        </w:tc>
        <w:tc>
          <w:tcPr>
            <w:tcW w:w="2694" w:type="dxa"/>
          </w:tcPr>
          <w:p w:rsidR="00A23E0C" w:rsidRPr="00F025AF" w:rsidRDefault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5114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ttps://www.gosuslugi.ru/600355/1/form</w:t>
            </w:r>
          </w:p>
        </w:tc>
        <w:tc>
          <w:tcPr>
            <w:tcW w:w="2126" w:type="dxa"/>
          </w:tcPr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23E0C" w:rsidRPr="00F025AF" w:rsidRDefault="005114FC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0D536A1F" wp14:editId="541ACCE0">
                  <wp:extent cx="1181100" cy="1238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FC" w:rsidRPr="00817524" w:rsidTr="00EE0819">
        <w:tc>
          <w:tcPr>
            <w:tcW w:w="2552" w:type="dxa"/>
          </w:tcPr>
          <w:p w:rsidR="005114FC" w:rsidRPr="00817524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реестра лицензий</w:t>
            </w:r>
          </w:p>
        </w:tc>
        <w:tc>
          <w:tcPr>
            <w:tcW w:w="2693" w:type="dxa"/>
          </w:tcPr>
          <w:p w:rsidR="005114FC" w:rsidRPr="00F025AF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https://rpn.gov.ru/activity/services/28130/</w:t>
            </w:r>
          </w:p>
        </w:tc>
        <w:tc>
          <w:tcPr>
            <w:tcW w:w="2694" w:type="dxa"/>
          </w:tcPr>
          <w:p w:rsidR="005114FC" w:rsidRPr="00817524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7" w:history="1">
              <w:r w:rsidRPr="008175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https://www.gosuslugi.ru/600309/1/form</w:t>
              </w:r>
            </w:hyperlink>
          </w:p>
        </w:tc>
        <w:tc>
          <w:tcPr>
            <w:tcW w:w="2126" w:type="dxa"/>
          </w:tcPr>
          <w:p w:rsidR="00A64A2A" w:rsidRDefault="00A64A2A" w:rsidP="005114FC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rFonts w:eastAsia="Times New Roman"/>
                <w:noProof/>
              </w:rPr>
            </w:pPr>
          </w:p>
          <w:p w:rsidR="005114FC" w:rsidRDefault="005114FC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175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B2252" wp14:editId="3030A079">
                  <wp:extent cx="1123950" cy="1066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4FC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  <w:p w:rsidR="00A64A2A" w:rsidRPr="00F025AF" w:rsidRDefault="00A64A2A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14FC" w:rsidRPr="00817524" w:rsidTr="00EE0819">
        <w:tc>
          <w:tcPr>
            <w:tcW w:w="2552" w:type="dxa"/>
          </w:tcPr>
          <w:p w:rsidR="005114FC" w:rsidRPr="00817524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Прекращение лицензии</w:t>
            </w:r>
            <w:r w:rsidRPr="008175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  <w:tc>
          <w:tcPr>
            <w:tcW w:w="2693" w:type="dxa"/>
          </w:tcPr>
          <w:p w:rsidR="005114FC" w:rsidRPr="00F025AF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https://rpn.gov.ru/activity/services/28130/</w:t>
            </w:r>
          </w:p>
        </w:tc>
        <w:tc>
          <w:tcPr>
            <w:tcW w:w="2694" w:type="dxa"/>
          </w:tcPr>
          <w:p w:rsidR="005114FC" w:rsidRPr="00817524" w:rsidRDefault="005114FC" w:rsidP="005114FC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9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https://www.gosuslugi.ru/600364/1/form</w:t>
              </w:r>
            </w:hyperlink>
          </w:p>
        </w:tc>
        <w:tc>
          <w:tcPr>
            <w:tcW w:w="2126" w:type="dxa"/>
          </w:tcPr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5114FC" w:rsidRDefault="005114FC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213DD8B9" wp14:editId="5CB0068D">
                  <wp:extent cx="1143000" cy="1209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2A" w:rsidRPr="00F025AF" w:rsidRDefault="00A64A2A" w:rsidP="005114FC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</w:p>
        </w:tc>
      </w:tr>
      <w:tr w:rsidR="005114FC" w:rsidRPr="00817524" w:rsidTr="00EE0819">
        <w:tc>
          <w:tcPr>
            <w:tcW w:w="2552" w:type="dxa"/>
          </w:tcPr>
          <w:p w:rsidR="005114FC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планов предупреждений и ликвидации разливов нефти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br/>
              <w:t>и нефтепродуктов</w:t>
            </w:r>
          </w:p>
          <w:p w:rsidR="005114FC" w:rsidRPr="00817524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14FC" w:rsidRPr="00F025AF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https://rpn.gov.ru/activity/services/5750917/</w:t>
            </w:r>
          </w:p>
        </w:tc>
        <w:tc>
          <w:tcPr>
            <w:tcW w:w="2694" w:type="dxa"/>
          </w:tcPr>
          <w:p w:rsidR="005114FC" w:rsidRPr="005114FC" w:rsidRDefault="005114FC" w:rsidP="005114FC">
            <w:pPr>
              <w:rPr>
                <w:rStyle w:val="a4"/>
                <w:color w:val="auto"/>
                <w:u w:val="none"/>
              </w:rPr>
            </w:pPr>
            <w:hyperlink r:id="rId11" w:history="1">
              <w:r w:rsidRPr="005114F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https://www.gosuslugi.ru/609913/1/form</w:t>
              </w:r>
            </w:hyperlink>
          </w:p>
        </w:tc>
        <w:tc>
          <w:tcPr>
            <w:tcW w:w="2126" w:type="dxa"/>
          </w:tcPr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Default="00A64A2A" w:rsidP="00A64A2A">
            <w:pPr>
              <w:tabs>
                <w:tab w:val="center" w:pos="955"/>
              </w:tabs>
              <w:rPr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114FC" w:rsidRDefault="005114FC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1852DF21" wp14:editId="3E46B893">
                  <wp:extent cx="1114425" cy="10858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Pr="00817524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4FC" w:rsidRPr="00817524" w:rsidTr="00EE0819">
        <w:tc>
          <w:tcPr>
            <w:tcW w:w="2552" w:type="dxa"/>
          </w:tcPr>
          <w:p w:rsidR="005114FC" w:rsidRPr="00817524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сбросы загрязняющих веществ (за исключением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радиоактивных веществ) и микроорганизмов в водные объекты</w:t>
            </w:r>
          </w:p>
        </w:tc>
        <w:tc>
          <w:tcPr>
            <w:tcW w:w="2693" w:type="dxa"/>
          </w:tcPr>
          <w:p w:rsidR="005114FC" w:rsidRPr="00F025AF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https://rpn.gov.ru/activity/services/28165/</w:t>
            </w:r>
          </w:p>
        </w:tc>
        <w:tc>
          <w:tcPr>
            <w:tcW w:w="2694" w:type="dxa"/>
          </w:tcPr>
          <w:p w:rsidR="005114FC" w:rsidRPr="00817524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https://www.gosuslugi.ru/609911/1/form</w:t>
              </w:r>
            </w:hyperlink>
          </w:p>
        </w:tc>
        <w:tc>
          <w:tcPr>
            <w:tcW w:w="2126" w:type="dxa"/>
          </w:tcPr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5114FC" w:rsidRDefault="005114FC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noProof/>
                <w:lang w:eastAsia="ru-RU"/>
              </w:rPr>
            </w:pPr>
          </w:p>
          <w:p w:rsidR="00A64A2A" w:rsidRDefault="00A64A2A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03D23949" wp14:editId="32EC4823">
                  <wp:extent cx="1152525" cy="10953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4A2A" w:rsidRDefault="00A64A2A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Pr="00817524" w:rsidRDefault="00A64A2A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4FC" w:rsidRPr="00817524" w:rsidTr="00EE0819">
        <w:tc>
          <w:tcPr>
            <w:tcW w:w="2552" w:type="dxa"/>
          </w:tcPr>
          <w:p w:rsidR="005114FC" w:rsidRPr="00817524" w:rsidRDefault="005114FC" w:rsidP="00511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Подтверждение отнесения отходов I – V классов опасности к конкретному классу опасности</w:t>
            </w:r>
          </w:p>
        </w:tc>
        <w:tc>
          <w:tcPr>
            <w:tcW w:w="2693" w:type="dxa"/>
          </w:tcPr>
          <w:p w:rsidR="005114FC" w:rsidRPr="00817524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https://rpn.gov.ru/activity/services/28177/</w:t>
            </w:r>
          </w:p>
        </w:tc>
        <w:tc>
          <w:tcPr>
            <w:tcW w:w="2694" w:type="dxa"/>
          </w:tcPr>
          <w:p w:rsidR="005114FC" w:rsidRPr="00817524" w:rsidRDefault="005114FC" w:rsidP="005114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https://www.gosuslugi.ru/609977/1/form</w:t>
              </w:r>
            </w:hyperlink>
          </w:p>
        </w:tc>
        <w:tc>
          <w:tcPr>
            <w:tcW w:w="2126" w:type="dxa"/>
          </w:tcPr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64A2A" w:rsidRDefault="00A64A2A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4FC" w:rsidRDefault="005114FC" w:rsidP="00A64A2A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2C4C7720" wp14:editId="0C82D959">
                  <wp:extent cx="1123950" cy="1095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14FC" w:rsidRDefault="005114FC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Pr="00817524" w:rsidRDefault="00A64A2A" w:rsidP="005114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7F6" w:rsidRPr="00817524" w:rsidTr="00EE0819">
        <w:tc>
          <w:tcPr>
            <w:tcW w:w="2552" w:type="dxa"/>
          </w:tcPr>
          <w:p w:rsidR="00D827F6" w:rsidRPr="00817524" w:rsidRDefault="00D827F6" w:rsidP="00D8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нормативов допустимых выбросов, временно разрешенных выбросов и выдача разрешения на выбросы загрязняющих веществ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br/>
              <w:t>в атмосферный воздух (за исключением радиоактивных)</w:t>
            </w:r>
          </w:p>
        </w:tc>
        <w:tc>
          <w:tcPr>
            <w:tcW w:w="2693" w:type="dxa"/>
          </w:tcPr>
          <w:p w:rsidR="00D827F6" w:rsidRPr="00F025AF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https://rpn.gov.ru/activity/services/28167/</w:t>
            </w:r>
          </w:p>
        </w:tc>
        <w:tc>
          <w:tcPr>
            <w:tcW w:w="2694" w:type="dxa"/>
          </w:tcPr>
          <w:p w:rsidR="00D827F6" w:rsidRPr="00817524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https://www.gosuslugi.ru/609914/1/form</w:t>
              </w:r>
            </w:hyperlink>
          </w:p>
        </w:tc>
        <w:tc>
          <w:tcPr>
            <w:tcW w:w="2126" w:type="dxa"/>
          </w:tcPr>
          <w:p w:rsidR="00A64A2A" w:rsidRDefault="00A64A2A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2A" w:rsidRDefault="00A64A2A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7F6" w:rsidRPr="00817524" w:rsidRDefault="00D827F6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17D7F4F3" wp14:editId="52DCC0EE">
                  <wp:extent cx="1143000" cy="11144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7F6" w:rsidRPr="00817524" w:rsidTr="00EE0819">
        <w:trPr>
          <w:trHeight w:val="2773"/>
        </w:trPr>
        <w:tc>
          <w:tcPr>
            <w:tcW w:w="2552" w:type="dxa"/>
          </w:tcPr>
          <w:p w:rsidR="00D827F6" w:rsidRPr="00817524" w:rsidRDefault="00D827F6" w:rsidP="00D8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Выдача разрешений (распорядительных лицензий) на оборот диких животных, принадлежащих к видам, занесенным в Красную книгу Российской Федерации</w:t>
            </w:r>
          </w:p>
        </w:tc>
        <w:tc>
          <w:tcPr>
            <w:tcW w:w="2693" w:type="dxa"/>
          </w:tcPr>
          <w:p w:rsidR="00D827F6" w:rsidRPr="00F025AF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https://rpn.gov.ru/activity/services/28124/</w:t>
            </w:r>
          </w:p>
        </w:tc>
        <w:tc>
          <w:tcPr>
            <w:tcW w:w="2694" w:type="dxa"/>
          </w:tcPr>
          <w:p w:rsidR="00D827F6" w:rsidRPr="00817524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https://www.gosuslugi.ru/609881/1/form</w:t>
              </w:r>
            </w:hyperlink>
          </w:p>
        </w:tc>
        <w:tc>
          <w:tcPr>
            <w:tcW w:w="2126" w:type="dxa"/>
          </w:tcPr>
          <w:p w:rsidR="00A64A2A" w:rsidRDefault="00A64A2A" w:rsidP="00A64A2A">
            <w:pPr>
              <w:rPr>
                <w:noProof/>
                <w:lang w:eastAsia="ru-RU"/>
              </w:rPr>
            </w:pPr>
          </w:p>
          <w:p w:rsidR="00F445A5" w:rsidRDefault="00F445A5" w:rsidP="00A6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7F6" w:rsidRPr="00817524" w:rsidRDefault="00D827F6" w:rsidP="00A6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245DE45D" wp14:editId="410E8CB1">
                  <wp:extent cx="1276350" cy="11334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7F6" w:rsidRPr="00817524" w:rsidTr="00EE0819">
        <w:tc>
          <w:tcPr>
            <w:tcW w:w="2552" w:type="dxa"/>
          </w:tcPr>
          <w:p w:rsidR="00D827F6" w:rsidRPr="00817524" w:rsidRDefault="00D827F6" w:rsidP="00D8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добывание объектов животного и растительного мира, занесенных в Красную книгу Российской Федерации</w:t>
            </w:r>
          </w:p>
        </w:tc>
        <w:tc>
          <w:tcPr>
            <w:tcW w:w="2693" w:type="dxa"/>
          </w:tcPr>
          <w:p w:rsidR="00D827F6" w:rsidRPr="00F025AF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https://rpn.gov.ru/activity/services/28121/</w:t>
            </w:r>
          </w:p>
        </w:tc>
        <w:tc>
          <w:tcPr>
            <w:tcW w:w="2694" w:type="dxa"/>
          </w:tcPr>
          <w:p w:rsidR="00D827F6" w:rsidRPr="00817524" w:rsidRDefault="00D827F6" w:rsidP="00D8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https://www.gosuslugi.ru/610161/1/form</w:t>
              </w:r>
            </w:hyperlink>
          </w:p>
        </w:tc>
        <w:tc>
          <w:tcPr>
            <w:tcW w:w="2126" w:type="dxa"/>
          </w:tcPr>
          <w:p w:rsidR="00F445A5" w:rsidRDefault="00F445A5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7F6" w:rsidRDefault="00D827F6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2765736C" wp14:editId="7A09CA9A">
                  <wp:extent cx="1114425" cy="11144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5A5" w:rsidRPr="00817524" w:rsidRDefault="00F445A5" w:rsidP="00D8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13F" w:rsidRPr="00817524" w:rsidTr="00EE0819">
        <w:tc>
          <w:tcPr>
            <w:tcW w:w="2552" w:type="dxa"/>
          </w:tcPr>
          <w:p w:rsidR="00AD113F" w:rsidRPr="00817524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учет объектов, оказывающих негативное воздействие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br/>
              <w:t>на окружающую среду, подлежащих федеральному государственному экологическому надзору</w:t>
            </w:r>
          </w:p>
        </w:tc>
        <w:tc>
          <w:tcPr>
            <w:tcW w:w="2693" w:type="dxa"/>
          </w:tcPr>
          <w:p w:rsidR="00AD113F" w:rsidRPr="00F025AF" w:rsidRDefault="00AD113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https://rpn.gov.ru/activity/services/28169/</w:t>
            </w:r>
          </w:p>
        </w:tc>
        <w:tc>
          <w:tcPr>
            <w:tcW w:w="2694" w:type="dxa"/>
          </w:tcPr>
          <w:p w:rsidR="00AD113F" w:rsidRPr="00817524" w:rsidRDefault="00AD113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https://www.gosuslugi.ru/609995/1/form</w:t>
              </w:r>
            </w:hyperlink>
          </w:p>
        </w:tc>
        <w:tc>
          <w:tcPr>
            <w:tcW w:w="2126" w:type="dxa"/>
          </w:tcPr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13F" w:rsidRPr="00817524" w:rsidRDefault="00AD113F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52ADB3EA" wp14:editId="6CDBEF99">
                  <wp:extent cx="1076325" cy="10191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817524" w:rsidTr="00EE0819">
        <w:trPr>
          <w:trHeight w:val="1165"/>
        </w:trPr>
        <w:tc>
          <w:tcPr>
            <w:tcW w:w="2552" w:type="dxa"/>
          </w:tcPr>
          <w:p w:rsidR="00AD113F" w:rsidRPr="00817524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временные выбросы загрязняющих веществ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br/>
              <w:t>в атмосферный воздух (за исключением радиоактивных)</w:t>
            </w:r>
          </w:p>
        </w:tc>
        <w:tc>
          <w:tcPr>
            <w:tcW w:w="2693" w:type="dxa"/>
          </w:tcPr>
          <w:p w:rsidR="00AD113F" w:rsidRPr="00F025AF" w:rsidRDefault="00AD113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https://rpn.gov.ru/activity/services/5812775/</w:t>
            </w:r>
          </w:p>
        </w:tc>
        <w:tc>
          <w:tcPr>
            <w:tcW w:w="2694" w:type="dxa"/>
          </w:tcPr>
          <w:p w:rsidR="00AD113F" w:rsidRPr="00817524" w:rsidRDefault="00AD113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https://www.gosuslugi.ru/610094/1/form</w:t>
              </w:r>
            </w:hyperlink>
          </w:p>
        </w:tc>
        <w:tc>
          <w:tcPr>
            <w:tcW w:w="2126" w:type="dxa"/>
          </w:tcPr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13F" w:rsidRPr="00817524" w:rsidRDefault="00AD113F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0C9FA1E7" wp14:editId="6312CF4B">
                  <wp:extent cx="1123950" cy="1028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817524" w:rsidTr="00EE0819">
        <w:tc>
          <w:tcPr>
            <w:tcW w:w="2552" w:type="dxa"/>
          </w:tcPr>
          <w:p w:rsidR="00AD113F" w:rsidRPr="00817524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5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нормативов образования отходов и лимитов на их размещение применительно к хозяйственной и (или)деятельности индивидуальных предпринимателей, юридических лиц на объектах </w:t>
            </w:r>
            <w:r w:rsidRPr="00817524">
              <w:rPr>
                <w:rFonts w:ascii="Times New Roman" w:hAnsi="Times New Roman" w:cs="Times New Roman"/>
                <w:sz w:val="24"/>
                <w:szCs w:val="24"/>
              </w:rPr>
              <w:br/>
              <w:t>I категории</w:t>
            </w:r>
          </w:p>
        </w:tc>
        <w:tc>
          <w:tcPr>
            <w:tcW w:w="2693" w:type="dxa"/>
          </w:tcPr>
          <w:p w:rsidR="00AD113F" w:rsidRPr="00F025AF" w:rsidRDefault="00AD113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https://rpn.gov.ru/activity/services/28131/</w:t>
            </w:r>
          </w:p>
        </w:tc>
        <w:tc>
          <w:tcPr>
            <w:tcW w:w="2694" w:type="dxa"/>
          </w:tcPr>
          <w:p w:rsidR="00AD113F" w:rsidRPr="00817524" w:rsidRDefault="00AD113F" w:rsidP="00AD11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1752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https://www.gosuslugi.ru/610986/1/form</w:t>
              </w:r>
            </w:hyperlink>
          </w:p>
        </w:tc>
        <w:tc>
          <w:tcPr>
            <w:tcW w:w="2126" w:type="dxa"/>
          </w:tcPr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45A5" w:rsidRDefault="00F445A5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13F" w:rsidRPr="00817524" w:rsidRDefault="00AD113F" w:rsidP="00AD1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524">
              <w:rPr>
                <w:noProof/>
                <w:lang w:eastAsia="ru-RU"/>
              </w:rPr>
              <w:drawing>
                <wp:inline distT="0" distB="0" distL="0" distR="0" wp14:anchorId="6000132D" wp14:editId="7DEC804F">
                  <wp:extent cx="1085850" cy="1047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Регистрация искусственных островов, установок, сооружений и прав на них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https://rpn.gov.ru/activity/services/28146/</w:t>
            </w:r>
          </w:p>
        </w:tc>
        <w:tc>
          <w:tcPr>
            <w:tcW w:w="2694" w:type="dxa"/>
          </w:tcPr>
          <w:p w:rsidR="00AD113F" w:rsidRPr="00DA1D58" w:rsidRDefault="00897BA1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BA1">
              <w:rPr>
                <w:rFonts w:ascii="Times New Roman" w:hAnsi="Times New Roman" w:cs="Times New Roman"/>
                <w:sz w:val="24"/>
                <w:szCs w:val="24"/>
              </w:rPr>
              <w:t>https://www.gosuslugi.ru/609915/1/form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7BA1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9167A" wp14:editId="020C49A9">
                  <wp:extent cx="1193800" cy="1137548"/>
                  <wp:effectExtent l="0" t="0" r="635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122" cy="114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EB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Выдача заключения (разрешительного документа) на вывоз с таможенной территории Евразийского экономического союза диких живых животных, отдельных дикорастущих </w:t>
            </w: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lastRenderedPageBreak/>
              <w:t>растений и дикорастущего лекарственного сырья, а также редких и находящихся под угрозой исчезновения видов диких живых животных и дикорастущих растений, включенных в красные книги государств - членов Евразийского экономического союза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https://rpn.gov.ru/activity/services/28149/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https://www.gosuslugi.ru/600254/1/form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A6798" wp14:editId="68042E3E">
                  <wp:extent cx="1162050" cy="1200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E3B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rPr>
          <w:trHeight w:val="2582"/>
        </w:trPr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lastRenderedPageBreak/>
              <w:t>Согласование проектов работ по ликвидации накопленного вреда окружающей среде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https://rpn.gov.ru/activity/services/28170/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https://www.gosuslugi.ru/610087/1/form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5A2DB8" wp14:editId="6E9E1B8F">
                  <wp:extent cx="1200150" cy="1143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EB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Выдача разрешений на захоронение грунта, извлеченного при проведении дноуглубительных работ, во внутренних морских водах и в территориальном море Российской Федерации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https://rpn.gov.ru/activity/services/28148/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https://www.gosuslugi.ru/609912/1/form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CA4299" wp14:editId="533E27F3">
                  <wp:extent cx="1181100" cy="11144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E3B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Организация и проведение государственной экологической экспертизы федерального уровня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https://rpn.gov.ru/activity/services/28159/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https://www.gosuslugi.ru/600397/1/form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CFC0DC" wp14:editId="5505A36D">
                  <wp:extent cx="1212850" cy="1186180"/>
                  <wp:effectExtent l="0" t="0" r="635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EB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E3B" w:rsidRPr="00DA1D58" w:rsidRDefault="00581E3B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13F" w:rsidRPr="00DA1D58" w:rsidTr="00EE0819">
        <w:trPr>
          <w:trHeight w:val="3280"/>
        </w:trPr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lastRenderedPageBreak/>
              <w:t xml:space="preserve">Выдача разрешений на содержание и разведение объектов животного мира, занесенных в Красную книгу Российской Федерации, в </w:t>
            </w:r>
            <w:proofErr w:type="spellStart"/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полувольных</w:t>
            </w:r>
            <w:proofErr w:type="spellEnd"/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 условиях и искусственно созданной среде обитания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https://rpn.gov.ru/activity/services/28122/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https://www.gosuslugi.ru/610110/1/form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5E18A" wp14:editId="41D796CB">
                  <wp:extent cx="1085850" cy="11239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Выдача разрешений на содержание и разведение объектов животного мира в </w:t>
            </w:r>
            <w:proofErr w:type="spellStart"/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полувольных</w:t>
            </w:r>
            <w:proofErr w:type="spellEnd"/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 условиях и искусственно созданной среде обитания, на особо охраняемых природных территориях федерального значения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https://rpn.gov.ru/activity/services/28175/</w:t>
            </w:r>
          </w:p>
        </w:tc>
        <w:tc>
          <w:tcPr>
            <w:tcW w:w="2694" w:type="dxa"/>
          </w:tcPr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EB8">
              <w:rPr>
                <w:rFonts w:ascii="Times New Roman" w:hAnsi="Times New Roman" w:cs="Times New Roman"/>
                <w:sz w:val="24"/>
                <w:szCs w:val="24"/>
              </w:rPr>
              <w:t>https://www.gosuslugi.ru/609868/1/form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894EB8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04A35" wp14:editId="1CC2B9A0">
                  <wp:extent cx="1114425" cy="1104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rPr>
          <w:trHeight w:val="4321"/>
        </w:trPr>
        <w:tc>
          <w:tcPr>
            <w:tcW w:w="2552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Выдача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https://rpn.gov.ru/activity/services/28147/</w:t>
            </w:r>
          </w:p>
        </w:tc>
        <w:tc>
          <w:tcPr>
            <w:tcW w:w="2694" w:type="dxa"/>
          </w:tcPr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87">
              <w:rPr>
                <w:rFonts w:ascii="Times New Roman" w:hAnsi="Times New Roman" w:cs="Times New Roman"/>
                <w:sz w:val="24"/>
                <w:szCs w:val="24"/>
              </w:rPr>
              <w:t>https://www.gosuslugi.ru/610140/1/form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1B4D5" wp14:editId="4E91F8D1">
                  <wp:extent cx="1104900" cy="1104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13F" w:rsidRPr="00DA1D58" w:rsidTr="00EE0819">
        <w:trPr>
          <w:trHeight w:val="2017"/>
        </w:trPr>
        <w:tc>
          <w:tcPr>
            <w:tcW w:w="2552" w:type="dxa"/>
          </w:tcPr>
          <w:p w:rsidR="00AD113F" w:rsidRPr="00DA1D58" w:rsidRDefault="00AD113F" w:rsidP="00EE0819">
            <w:pPr>
              <w:spacing w:line="240" w:lineRule="atLeast"/>
              <w:rPr>
                <w:rFonts w:ascii="Times New Roman" w:hAnsi="Times New Roman" w:cs="Times New Roman"/>
                <w:color w:val="3B4256"/>
                <w:sz w:val="24"/>
                <w:szCs w:val="24"/>
              </w:rPr>
            </w:pPr>
            <w:r w:rsidRPr="00DA1D5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Выдача заключений (разрешительных документов) на трансграничн</w:t>
            </w:r>
            <w:r w:rsidR="00E2217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ое перемещение </w:t>
            </w:r>
            <w:proofErr w:type="spellStart"/>
            <w:r w:rsidR="00E2217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озоноразрушающих</w:t>
            </w:r>
            <w:proofErr w:type="spellEnd"/>
            <w:r w:rsidR="00E22178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 </w:t>
            </w:r>
            <w:r w:rsidR="00EE0819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 xml:space="preserve">веществ и </w:t>
            </w:r>
            <w:r w:rsidR="00625620">
              <w:rPr>
                <w:rFonts w:ascii="Times New Roman" w:hAnsi="Times New Roman" w:cs="Times New Roman"/>
                <w:color w:val="3B4256"/>
                <w:sz w:val="24"/>
                <w:szCs w:val="24"/>
              </w:rPr>
              <w:t>с</w:t>
            </w:r>
            <w:r w:rsidRPr="00625620">
              <w:rPr>
                <w:rFonts w:ascii="Times New Roman" w:hAnsi="Times New Roman" w:cs="Times New Roman"/>
                <w:color w:val="3B4256"/>
              </w:rPr>
              <w:t>одержащей их продукции</w:t>
            </w:r>
          </w:p>
        </w:tc>
        <w:tc>
          <w:tcPr>
            <w:tcW w:w="2693" w:type="dxa"/>
          </w:tcPr>
          <w:p w:rsidR="00AD113F" w:rsidRPr="00DA1D58" w:rsidRDefault="00AD113F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https://rpn.gov.ru/activity/services/281</w:t>
            </w:r>
            <w:bookmarkStart w:id="0" w:name="_GoBack"/>
            <w:bookmarkEnd w:id="0"/>
            <w:r w:rsidRPr="00324C45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</w:p>
        </w:tc>
        <w:tc>
          <w:tcPr>
            <w:tcW w:w="2694" w:type="dxa"/>
          </w:tcPr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A87">
              <w:rPr>
                <w:rFonts w:ascii="Times New Roman" w:hAnsi="Times New Roman" w:cs="Times New Roman"/>
                <w:sz w:val="24"/>
                <w:szCs w:val="24"/>
              </w:rPr>
              <w:t>https://www.gosuslugi.ru/609979/1/form</w:t>
            </w:r>
          </w:p>
        </w:tc>
        <w:tc>
          <w:tcPr>
            <w:tcW w:w="2126" w:type="dxa"/>
          </w:tcPr>
          <w:p w:rsidR="00581E3B" w:rsidRDefault="00581E3B" w:rsidP="00AD113F">
            <w:pPr>
              <w:rPr>
                <w:noProof/>
                <w:lang w:eastAsia="ru-RU"/>
              </w:rPr>
            </w:pPr>
          </w:p>
          <w:p w:rsidR="00AD113F" w:rsidRPr="00DA1D58" w:rsidRDefault="00574A87" w:rsidP="00AD1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F8C7C4" wp14:editId="1B55C40B">
                  <wp:extent cx="1047750" cy="1066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76B" w:rsidRPr="00A23E0C" w:rsidRDefault="005D176B" w:rsidP="00FD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5D176B" w:rsidRPr="00A23E0C" w:rsidSect="00E22178">
      <w:headerReference w:type="default" r:id="rId38"/>
      <w:pgSz w:w="11906" w:h="16838"/>
      <w:pgMar w:top="1134" w:right="709" w:bottom="102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A7" w:rsidRDefault="00D902A7" w:rsidP="00574A87">
      <w:pPr>
        <w:spacing w:after="0" w:line="240" w:lineRule="auto"/>
      </w:pPr>
      <w:r>
        <w:separator/>
      </w:r>
    </w:p>
  </w:endnote>
  <w:endnote w:type="continuationSeparator" w:id="0">
    <w:p w:rsidR="00D902A7" w:rsidRDefault="00D902A7" w:rsidP="0057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A7" w:rsidRDefault="00D902A7" w:rsidP="00574A87">
      <w:pPr>
        <w:spacing w:after="0" w:line="240" w:lineRule="auto"/>
      </w:pPr>
      <w:r>
        <w:separator/>
      </w:r>
    </w:p>
  </w:footnote>
  <w:footnote w:type="continuationSeparator" w:id="0">
    <w:p w:rsidR="00D902A7" w:rsidRDefault="00D902A7" w:rsidP="0057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0673980"/>
      <w:docPartObj>
        <w:docPartGallery w:val="Page Numbers (Top of Page)"/>
        <w:docPartUnique/>
      </w:docPartObj>
    </w:sdtPr>
    <w:sdtContent>
      <w:p w:rsidR="00EE0819" w:rsidRDefault="00EE0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620">
          <w:rPr>
            <w:noProof/>
          </w:rPr>
          <w:t>4</w:t>
        </w:r>
        <w:r>
          <w:fldChar w:fldCharType="end"/>
        </w:r>
      </w:p>
    </w:sdtContent>
  </w:sdt>
  <w:p w:rsidR="00574A87" w:rsidRDefault="00574A87" w:rsidP="00B57DB4">
    <w:pPr>
      <w:pStyle w:val="a5"/>
      <w:tabs>
        <w:tab w:val="clear" w:pos="4677"/>
        <w:tab w:val="clear" w:pos="9355"/>
        <w:tab w:val="left" w:pos="68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B"/>
    <w:rsid w:val="0002195A"/>
    <w:rsid w:val="0030189C"/>
    <w:rsid w:val="00324C45"/>
    <w:rsid w:val="00346549"/>
    <w:rsid w:val="00371F22"/>
    <w:rsid w:val="003D0CF7"/>
    <w:rsid w:val="003D2D94"/>
    <w:rsid w:val="003E2145"/>
    <w:rsid w:val="0043308C"/>
    <w:rsid w:val="00442732"/>
    <w:rsid w:val="005114FC"/>
    <w:rsid w:val="00522742"/>
    <w:rsid w:val="00532BBB"/>
    <w:rsid w:val="00545FB4"/>
    <w:rsid w:val="00574A87"/>
    <w:rsid w:val="00581E3B"/>
    <w:rsid w:val="005D176B"/>
    <w:rsid w:val="00625620"/>
    <w:rsid w:val="006B1612"/>
    <w:rsid w:val="00730AF0"/>
    <w:rsid w:val="00766B7F"/>
    <w:rsid w:val="00817524"/>
    <w:rsid w:val="00894EB8"/>
    <w:rsid w:val="00897BA1"/>
    <w:rsid w:val="00983B60"/>
    <w:rsid w:val="009B7979"/>
    <w:rsid w:val="009C148A"/>
    <w:rsid w:val="00A23E0C"/>
    <w:rsid w:val="00A378CC"/>
    <w:rsid w:val="00A64A2A"/>
    <w:rsid w:val="00AD113F"/>
    <w:rsid w:val="00AE07D8"/>
    <w:rsid w:val="00B57DB4"/>
    <w:rsid w:val="00B84EEB"/>
    <w:rsid w:val="00D06921"/>
    <w:rsid w:val="00D827F6"/>
    <w:rsid w:val="00D902A7"/>
    <w:rsid w:val="00DA1D58"/>
    <w:rsid w:val="00DC55D9"/>
    <w:rsid w:val="00E22178"/>
    <w:rsid w:val="00E32D8F"/>
    <w:rsid w:val="00E7337A"/>
    <w:rsid w:val="00E921C9"/>
    <w:rsid w:val="00EE0819"/>
    <w:rsid w:val="00F025AF"/>
    <w:rsid w:val="00F445A5"/>
    <w:rsid w:val="00F956C0"/>
    <w:rsid w:val="00FD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F316AF-7C86-4973-BDB4-8A2C03C6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97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4A87"/>
  </w:style>
  <w:style w:type="paragraph" w:styleId="a7">
    <w:name w:val="footer"/>
    <w:basedOn w:val="a"/>
    <w:link w:val="a8"/>
    <w:uiPriority w:val="99"/>
    <w:unhideWhenUsed/>
    <w:rsid w:val="0057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suslugi.ru/609911/1/form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osuslugi.ru/610161/1/form" TargetMode="External"/><Relationship Id="rId34" Type="http://schemas.openxmlformats.org/officeDocument/2006/relationships/image" Target="media/image18.png"/><Relationship Id="rId7" Type="http://schemas.openxmlformats.org/officeDocument/2006/relationships/hyperlink" Target="https://www.gosuslugi.ru/600309/1/for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osuslugi.ru/609914/1/form" TargetMode="External"/><Relationship Id="rId25" Type="http://schemas.openxmlformats.org/officeDocument/2006/relationships/hyperlink" Target="https://www.gosuslugi.ru/610094/1/form" TargetMode="External"/><Relationship Id="rId33" Type="http://schemas.openxmlformats.org/officeDocument/2006/relationships/image" Target="media/image17.png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609913/1/for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21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gosuslugi.ru/609977/1/form" TargetMode="External"/><Relationship Id="rId23" Type="http://schemas.openxmlformats.org/officeDocument/2006/relationships/hyperlink" Target="https://www.gosuslugi.ru/609995/1/form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hyperlink" Target="https://www.gosuslugi.ru/609881/1/form" TargetMode="External"/><Relationship Id="rId31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gosuslugi.ru/600364/1/for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gosuslugi.ru/610986/1/form" TargetMode="External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Остудина Евгения Сергеевна</dc:creator>
  <cp:keywords/>
  <dc:description/>
  <cp:lastModifiedBy>Остудина Евгения Сергеевна</cp:lastModifiedBy>
  <cp:revision>18</cp:revision>
  <dcterms:created xsi:type="dcterms:W3CDTF">2022-11-21T16:09:00Z</dcterms:created>
  <dcterms:modified xsi:type="dcterms:W3CDTF">2022-11-22T08:51:00Z</dcterms:modified>
</cp:coreProperties>
</file>